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9504" w14:textId="77777777" w:rsidR="00CD47FC" w:rsidRDefault="00CD47FC" w:rsidP="00CD47FC">
      <w:pPr>
        <w:jc w:val="center"/>
        <w:rPr>
          <w:rFonts w:ascii="HGP教科書体" w:eastAsia="HGP教科書体" w:hAnsi="Century" w:cs="Times New Roman"/>
          <w:sz w:val="40"/>
          <w:szCs w:val="24"/>
        </w:rPr>
      </w:pPr>
      <w:r w:rsidRPr="00E4771E">
        <w:rPr>
          <w:rFonts w:ascii="HGP教科書体" w:eastAsia="HGP教科書体" w:hAnsi="Century" w:cs="Times New Roman" w:hint="eastAsia"/>
          <w:sz w:val="40"/>
          <w:szCs w:val="24"/>
        </w:rPr>
        <w:t>社会福祉法人幸和会</w:t>
      </w:r>
    </w:p>
    <w:p w14:paraId="20CB81DD" w14:textId="77777777" w:rsidR="00CD47FC" w:rsidRDefault="00CD47FC" w:rsidP="00CD47FC">
      <w:pPr>
        <w:jc w:val="center"/>
        <w:rPr>
          <w:rFonts w:ascii="HGP教科書体" w:eastAsia="HGP教科書体" w:hAnsi="Century" w:cs="Times New Roman" w:hint="eastAsia"/>
          <w:sz w:val="40"/>
          <w:szCs w:val="24"/>
        </w:rPr>
      </w:pPr>
      <w:r>
        <w:rPr>
          <w:rFonts w:ascii="HGP教科書体" w:eastAsia="HGP教科書体" w:hAnsi="Century" w:cs="Times New Roman" w:hint="eastAsia"/>
          <w:sz w:val="40"/>
          <w:szCs w:val="24"/>
        </w:rPr>
        <w:t>平成30年度　事業報告</w:t>
      </w:r>
    </w:p>
    <w:p w14:paraId="6E20909F" w14:textId="56C7BEC8" w:rsidR="003620AC" w:rsidRPr="00CD47FC" w:rsidRDefault="00CD47FC" w:rsidP="00CD47FC">
      <w:pPr>
        <w:rPr>
          <w:rFonts w:ascii="HGP教科書体" w:eastAsia="HGP教科書体"/>
          <w:sz w:val="28"/>
          <w:szCs w:val="32"/>
        </w:rPr>
      </w:pPr>
      <w:r>
        <w:rPr>
          <w:rFonts w:ascii="HGP教科書体" w:eastAsia="HGP教科書体" w:hint="eastAsia"/>
          <w:sz w:val="28"/>
          <w:szCs w:val="32"/>
        </w:rPr>
        <w:t xml:space="preserve">〔Ⅰ〕　</w:t>
      </w:r>
      <w:r w:rsidRPr="00CD47FC">
        <w:rPr>
          <w:rFonts w:ascii="HGP教科書体" w:eastAsia="HGP教科書体" w:hint="eastAsia"/>
          <w:sz w:val="28"/>
          <w:szCs w:val="32"/>
        </w:rPr>
        <w:t>いわら保育園</w:t>
      </w:r>
    </w:p>
    <w:p w14:paraId="34B33190" w14:textId="1C7AF95B" w:rsidR="006D4D50" w:rsidRDefault="006D4D50" w:rsidP="00CD47FC">
      <w:pPr>
        <w:pStyle w:val="ac"/>
        <w:numPr>
          <w:ilvl w:val="0"/>
          <w:numId w:val="2"/>
        </w:numPr>
        <w:ind w:leftChars="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入所児童数</w:t>
      </w:r>
    </w:p>
    <w:p w14:paraId="34BCE1A4" w14:textId="62FAA2E2" w:rsidR="006D4D50" w:rsidRDefault="006D4D50" w:rsidP="006D4D50">
      <w:pPr>
        <w:pStyle w:val="ac"/>
        <w:ind w:leftChars="0" w:left="780"/>
        <w:rPr>
          <w:rFonts w:ascii="HGP教科書体" w:eastAsia="HGP教科書体"/>
        </w:rPr>
      </w:pPr>
      <w:r w:rsidRPr="006D4D50">
        <w:rPr>
          <w:rFonts w:hint="eastAsia"/>
        </w:rPr>
        <w:drawing>
          <wp:inline distT="0" distB="0" distL="0" distR="0" wp14:anchorId="683CACB9" wp14:editId="451EB382">
            <wp:extent cx="3101340" cy="2457884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48" cy="246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799F5" w14:textId="77777777" w:rsidR="00F5099B" w:rsidRDefault="00F5099B" w:rsidP="006D4D50">
      <w:pPr>
        <w:pStyle w:val="ac"/>
        <w:ind w:leftChars="0" w:left="780"/>
        <w:rPr>
          <w:rFonts w:ascii="HGP教科書体" w:eastAsia="HGP教科書体" w:hint="eastAsia"/>
        </w:rPr>
      </w:pPr>
    </w:p>
    <w:p w14:paraId="4E7950D2" w14:textId="357F5736" w:rsidR="006D4D50" w:rsidRDefault="006D4D50" w:rsidP="00CD47FC">
      <w:pPr>
        <w:pStyle w:val="ac"/>
        <w:numPr>
          <w:ilvl w:val="0"/>
          <w:numId w:val="2"/>
        </w:numPr>
        <w:ind w:leftChars="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職員配置</w:t>
      </w:r>
    </w:p>
    <w:p w14:paraId="71418FD3" w14:textId="4E56273D" w:rsidR="006D4D50" w:rsidRDefault="006D4D50" w:rsidP="006D4D50">
      <w:pPr>
        <w:pStyle w:val="ac"/>
        <w:ind w:leftChars="0" w:left="78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・常勤　　　　　　　　　　　　　　　　　　非常勤</w:t>
      </w:r>
    </w:p>
    <w:p w14:paraId="408C5938" w14:textId="09EA2E63" w:rsidR="006D4D50" w:rsidRDefault="006D4D50" w:rsidP="006D4D50">
      <w:pPr>
        <w:pStyle w:val="ac"/>
        <w:ind w:leftChars="0" w:left="780"/>
        <w:rPr>
          <w:rFonts w:ascii="HGP教科書体" w:eastAsia="HGP教科書体"/>
        </w:rPr>
      </w:pPr>
      <w:r w:rsidRPr="006D4D50">
        <w:rPr>
          <w:rFonts w:hint="eastAsia"/>
        </w:rPr>
        <w:drawing>
          <wp:anchor distT="0" distB="0" distL="114300" distR="114300" simplePos="0" relativeHeight="251658240" behindDoc="0" locked="0" layoutInCell="1" allowOverlap="1" wp14:anchorId="1D1F0C25" wp14:editId="57102A30">
            <wp:simplePos x="0" y="0"/>
            <wp:positionH relativeFrom="column">
              <wp:posOffset>2470785</wp:posOffset>
            </wp:positionH>
            <wp:positionV relativeFrom="paragraph">
              <wp:posOffset>102870</wp:posOffset>
            </wp:positionV>
            <wp:extent cx="1249680" cy="93726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4D50">
        <w:rPr>
          <w:rFonts w:hint="eastAsia"/>
        </w:rPr>
        <w:drawing>
          <wp:inline distT="0" distB="0" distL="0" distR="0" wp14:anchorId="499140F5" wp14:editId="0C2E302B">
            <wp:extent cx="1112520" cy="1294442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24" cy="129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D50">
        <w:rPr>
          <w:rFonts w:ascii="HGP教科書体" w:eastAsia="HGP教科書体" w:hint="eastAsia"/>
        </w:rPr>
        <w:t xml:space="preserve"> </w:t>
      </w:r>
    </w:p>
    <w:p w14:paraId="78025265" w14:textId="77777777" w:rsidR="00F5099B" w:rsidRDefault="00F5099B" w:rsidP="006D4D50">
      <w:pPr>
        <w:pStyle w:val="ac"/>
        <w:ind w:leftChars="0" w:left="780"/>
        <w:rPr>
          <w:rFonts w:ascii="HGP教科書体" w:eastAsia="HGP教科書体" w:hint="eastAsia"/>
        </w:rPr>
      </w:pPr>
    </w:p>
    <w:p w14:paraId="4A86EEAE" w14:textId="3E156BAD" w:rsidR="006D4D50" w:rsidRDefault="006D4D50" w:rsidP="00CD47FC">
      <w:pPr>
        <w:pStyle w:val="ac"/>
        <w:numPr>
          <w:ilvl w:val="0"/>
          <w:numId w:val="2"/>
        </w:numPr>
        <w:ind w:leftChars="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年間行事</w:t>
      </w:r>
    </w:p>
    <w:p w14:paraId="2411A98E" w14:textId="1BF7980A" w:rsidR="006D4D50" w:rsidRPr="0088668F" w:rsidRDefault="006D4D50" w:rsidP="006D4D50">
      <w:pPr>
        <w:ind w:firstLineChars="300" w:firstLine="630"/>
        <w:rPr>
          <w:rFonts w:ascii="HGP教科書体" w:eastAsia="HGP教科書体"/>
        </w:rPr>
      </w:pPr>
      <w:r w:rsidRPr="0088668F">
        <w:rPr>
          <w:rFonts w:ascii="HGP教科書体" w:eastAsia="HGP教科書体" w:hint="eastAsia"/>
        </w:rPr>
        <w:t>4月　 入園式</w:t>
      </w:r>
    </w:p>
    <w:p w14:paraId="54A27D6F" w14:textId="77777777" w:rsidR="006D4D50" w:rsidRPr="0088668F" w:rsidRDefault="006D4D50" w:rsidP="006D4D50">
      <w:pPr>
        <w:ind w:firstLineChars="300" w:firstLine="630"/>
        <w:rPr>
          <w:rFonts w:ascii="HGP教科書体" w:eastAsia="HGP教科書体"/>
        </w:rPr>
      </w:pPr>
      <w:r w:rsidRPr="0088668F">
        <w:rPr>
          <w:rFonts w:ascii="HGP教科書体" w:eastAsia="HGP教科書体" w:hint="eastAsia"/>
        </w:rPr>
        <w:t>5月　 親子遠足</w:t>
      </w:r>
    </w:p>
    <w:p w14:paraId="78B2E4C9" w14:textId="77777777" w:rsidR="006D4D50" w:rsidRPr="0088668F" w:rsidRDefault="006D4D50" w:rsidP="006D4D50">
      <w:pPr>
        <w:ind w:firstLineChars="300" w:firstLine="630"/>
        <w:rPr>
          <w:rFonts w:ascii="HGP教科書体" w:eastAsia="HGP教科書体"/>
        </w:rPr>
      </w:pPr>
      <w:r w:rsidRPr="0088668F">
        <w:rPr>
          <w:rFonts w:ascii="HGP教科書体" w:eastAsia="HGP教科書体" w:hint="eastAsia"/>
        </w:rPr>
        <w:t>10月　運動会</w:t>
      </w:r>
    </w:p>
    <w:p w14:paraId="01FFEE95" w14:textId="77777777" w:rsidR="006D4D50" w:rsidRPr="0088668F" w:rsidRDefault="006D4D50" w:rsidP="006D4D50">
      <w:pPr>
        <w:ind w:firstLineChars="300" w:firstLine="630"/>
        <w:rPr>
          <w:rFonts w:ascii="HGP教科書体" w:eastAsia="HGP教科書体"/>
        </w:rPr>
      </w:pPr>
      <w:r w:rsidRPr="0088668F">
        <w:rPr>
          <w:rFonts w:ascii="HGP教科書体" w:eastAsia="HGP教科書体" w:hint="eastAsia"/>
        </w:rPr>
        <w:t>2月　 いわらフェステイバル</w:t>
      </w:r>
    </w:p>
    <w:p w14:paraId="52706B79" w14:textId="77777777" w:rsidR="006D4D50" w:rsidRPr="0088668F" w:rsidRDefault="006D4D50" w:rsidP="006D4D50">
      <w:pPr>
        <w:ind w:firstLineChars="300" w:firstLine="630"/>
        <w:rPr>
          <w:rFonts w:ascii="HGP教科書体" w:eastAsia="HGP教科書体"/>
        </w:rPr>
      </w:pPr>
      <w:r w:rsidRPr="0088668F">
        <w:rPr>
          <w:rFonts w:ascii="HGP教科書体" w:eastAsia="HGP教科書体" w:hint="eastAsia"/>
        </w:rPr>
        <w:t>3月 　卒園式</w:t>
      </w:r>
    </w:p>
    <w:p w14:paraId="3E566706" w14:textId="41EC6C8B" w:rsidR="00F5099B" w:rsidRDefault="006D4D50" w:rsidP="006D4D50">
      <w:pPr>
        <w:ind w:firstLineChars="300" w:firstLine="630"/>
        <w:rPr>
          <w:rFonts w:ascii="HGP教科書体" w:eastAsia="HGP教科書体"/>
        </w:rPr>
      </w:pPr>
      <w:r w:rsidRPr="006D4D50">
        <w:rPr>
          <w:rFonts w:ascii="HGP教科書体" w:eastAsia="HGP教科書体" w:hint="eastAsia"/>
        </w:rPr>
        <w:t>その他・園児歯科健診</w:t>
      </w:r>
      <w:r w:rsidR="00F5099B">
        <w:rPr>
          <w:rFonts w:ascii="HGP教科書体" w:eastAsia="HGP教科書体" w:hint="eastAsia"/>
        </w:rPr>
        <w:t>、</w:t>
      </w:r>
      <w:r w:rsidRPr="006D4D50">
        <w:rPr>
          <w:rFonts w:ascii="HGP教科書体" w:eastAsia="HGP教科書体" w:hint="eastAsia"/>
        </w:rPr>
        <w:t>健康診断（年2回）</w:t>
      </w:r>
      <w:r w:rsidR="00F5099B">
        <w:rPr>
          <w:rFonts w:ascii="HGP教科書体" w:eastAsia="HGP教科書体" w:hint="eastAsia"/>
        </w:rPr>
        <w:t xml:space="preserve">　</w:t>
      </w:r>
      <w:r w:rsidRPr="006D4D50">
        <w:rPr>
          <w:rFonts w:ascii="HGP教科書体" w:eastAsia="HGP教科書体" w:hint="eastAsia"/>
        </w:rPr>
        <w:t>誕生会</w:t>
      </w:r>
      <w:r>
        <w:rPr>
          <w:rFonts w:ascii="HGP教科書体" w:eastAsia="HGP教科書体" w:hint="eastAsia"/>
        </w:rPr>
        <w:t>、</w:t>
      </w:r>
      <w:r w:rsidRPr="006D4D50">
        <w:rPr>
          <w:rFonts w:ascii="HGP教科書体" w:eastAsia="HGP教科書体" w:hint="eastAsia"/>
        </w:rPr>
        <w:t>OPENデイ</w:t>
      </w:r>
      <w:r w:rsidR="00F5099B">
        <w:rPr>
          <w:rFonts w:ascii="HGP教科書体" w:eastAsia="HGP教科書体" w:hint="eastAsia"/>
        </w:rPr>
        <w:t>・避難訓練</w:t>
      </w:r>
      <w:r w:rsidRPr="006D4D50">
        <w:rPr>
          <w:rFonts w:ascii="HGP教科書体" w:eastAsia="HGP教科書体" w:hint="eastAsia"/>
        </w:rPr>
        <w:t>（</w:t>
      </w:r>
      <w:r>
        <w:rPr>
          <w:rFonts w:ascii="HGP教科書体" w:eastAsia="HGP教科書体" w:hint="eastAsia"/>
        </w:rPr>
        <w:t>毎</w:t>
      </w:r>
      <w:r w:rsidRPr="006D4D50">
        <w:rPr>
          <w:rFonts w:ascii="HGP教科書体" w:eastAsia="HGP教科書体" w:hint="eastAsia"/>
        </w:rPr>
        <w:t>月）</w:t>
      </w:r>
    </w:p>
    <w:p w14:paraId="0A474BA0" w14:textId="0C1FE302" w:rsidR="006D4D50" w:rsidRDefault="006D4D50" w:rsidP="00F5099B">
      <w:pPr>
        <w:ind w:firstLineChars="600" w:firstLine="1260"/>
        <w:rPr>
          <w:rFonts w:ascii="HGP教科書体" w:eastAsia="HGP教科書体"/>
        </w:rPr>
      </w:pPr>
      <w:r w:rsidRPr="006D4D50">
        <w:rPr>
          <w:rFonts w:ascii="HGP教科書体" w:eastAsia="HGP教科書体" w:hint="eastAsia"/>
        </w:rPr>
        <w:t>クッキング（数回</w:t>
      </w:r>
      <w:r>
        <w:rPr>
          <w:rFonts w:ascii="HGP教科書体" w:eastAsia="HGP教科書体" w:hint="eastAsia"/>
        </w:rPr>
        <w:t>）</w:t>
      </w:r>
    </w:p>
    <w:p w14:paraId="3E547002" w14:textId="77777777" w:rsidR="00F5099B" w:rsidRPr="00F5099B" w:rsidRDefault="00F5099B" w:rsidP="00F5099B">
      <w:pPr>
        <w:ind w:firstLineChars="600" w:firstLine="1260"/>
        <w:rPr>
          <w:rFonts w:ascii="HGP教科書体" w:eastAsia="HGP教科書体" w:hint="eastAsia"/>
        </w:rPr>
      </w:pPr>
    </w:p>
    <w:p w14:paraId="0AD55947" w14:textId="50721AA4" w:rsidR="006D4D50" w:rsidRDefault="006D4D50" w:rsidP="006D4D50">
      <w:pPr>
        <w:pStyle w:val="ac"/>
        <w:numPr>
          <w:ilvl w:val="0"/>
          <w:numId w:val="2"/>
        </w:numPr>
        <w:ind w:leftChars="0"/>
        <w:rPr>
          <w:rFonts w:ascii="HGP教科書体" w:eastAsia="HGP教科書体"/>
        </w:rPr>
      </w:pPr>
      <w:r w:rsidRPr="00CD47FC">
        <w:rPr>
          <w:rFonts w:ascii="HGP教科書体" w:eastAsia="HGP教科書体" w:hint="eastAsia"/>
        </w:rPr>
        <w:t>特別保育事業</w:t>
      </w:r>
    </w:p>
    <w:p w14:paraId="6D8A47EE" w14:textId="651D826F" w:rsidR="006D4D50" w:rsidRDefault="00F5099B" w:rsidP="006D4D50">
      <w:pPr>
        <w:pStyle w:val="ac"/>
        <w:ind w:leftChars="0" w:left="78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〇</w:t>
      </w:r>
      <w:r w:rsidR="006D4D50">
        <w:rPr>
          <w:rFonts w:ascii="HGP教科書体" w:eastAsia="HGP教科書体" w:hint="eastAsia"/>
        </w:rPr>
        <w:t>延長保育事業</w:t>
      </w:r>
    </w:p>
    <w:p w14:paraId="67BC6B7F" w14:textId="496547BD" w:rsidR="006D4D50" w:rsidRDefault="006D4D50" w:rsidP="00F5099B">
      <w:pPr>
        <w:pStyle w:val="ac"/>
        <w:numPr>
          <w:ilvl w:val="0"/>
          <w:numId w:val="3"/>
        </w:numPr>
        <w:ind w:leftChars="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保育標準時間</w:t>
      </w:r>
      <w:r w:rsidR="00F5099B">
        <w:rPr>
          <w:rFonts w:ascii="HGP教科書体" w:eastAsia="HGP教科書体" w:hint="eastAsia"/>
        </w:rPr>
        <w:t xml:space="preserve">　１８時～１９時</w:t>
      </w:r>
    </w:p>
    <w:p w14:paraId="56385016" w14:textId="718E43EF" w:rsidR="00F5099B" w:rsidRDefault="00F5099B" w:rsidP="00F5099B">
      <w:pPr>
        <w:pStyle w:val="ac"/>
        <w:numPr>
          <w:ilvl w:val="0"/>
          <w:numId w:val="3"/>
        </w:numPr>
        <w:ind w:leftChars="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lastRenderedPageBreak/>
        <w:t>保育短時間　　　７時～８時半　１６時半～１８時</w:t>
      </w:r>
    </w:p>
    <w:p w14:paraId="79D11EF5" w14:textId="69A3C6F2" w:rsidR="00F5099B" w:rsidRDefault="00F5099B" w:rsidP="00F5099B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　　　〇一時預かり</w:t>
      </w:r>
    </w:p>
    <w:p w14:paraId="22420A34" w14:textId="47A2E24A" w:rsidR="00F5099B" w:rsidRDefault="00F5099B" w:rsidP="00F5099B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　　　　保育が一時的に必要となった子どもを預かる。</w:t>
      </w:r>
    </w:p>
    <w:p w14:paraId="4ED0095F" w14:textId="7C3227FB" w:rsidR="00F5099B" w:rsidRDefault="00F5099B" w:rsidP="00F5099B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　　　〇障害児保育</w:t>
      </w:r>
    </w:p>
    <w:p w14:paraId="2B34B821" w14:textId="4859E3FA" w:rsidR="00F5099B" w:rsidRDefault="00F5099B" w:rsidP="00F5099B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　　　　障害を持つ子どもたちを保育する。</w:t>
      </w:r>
    </w:p>
    <w:p w14:paraId="3B8BD333" w14:textId="77777777" w:rsidR="00F5099B" w:rsidRDefault="00F5099B" w:rsidP="00F5099B">
      <w:pPr>
        <w:rPr>
          <w:rFonts w:ascii="HGP教科書体" w:eastAsia="HGP教科書体" w:hint="eastAsia"/>
        </w:rPr>
      </w:pPr>
    </w:p>
    <w:p w14:paraId="45B69062" w14:textId="4566E633" w:rsidR="006D4D50" w:rsidRDefault="00F5099B" w:rsidP="00CD47FC">
      <w:pPr>
        <w:pStyle w:val="ac"/>
        <w:numPr>
          <w:ilvl w:val="0"/>
          <w:numId w:val="2"/>
        </w:numPr>
        <w:ind w:leftChars="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施設整備計画</w:t>
      </w:r>
    </w:p>
    <w:p w14:paraId="0D8FABCC" w14:textId="7E321C26" w:rsidR="00F5099B" w:rsidRDefault="00F5099B" w:rsidP="00F5099B">
      <w:pPr>
        <w:pStyle w:val="ac"/>
        <w:ind w:leftChars="0" w:left="78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特になし</w:t>
      </w:r>
    </w:p>
    <w:p w14:paraId="636EC8BA" w14:textId="77777777" w:rsidR="00F5099B" w:rsidRPr="00F5099B" w:rsidRDefault="00F5099B" w:rsidP="00F5099B">
      <w:pPr>
        <w:pStyle w:val="ac"/>
        <w:ind w:leftChars="0" w:left="780"/>
        <w:rPr>
          <w:rFonts w:ascii="HGP教科書体" w:eastAsia="HGP教科書体" w:hint="eastAsia"/>
        </w:rPr>
      </w:pPr>
      <w:bookmarkStart w:id="0" w:name="_GoBack"/>
      <w:bookmarkEnd w:id="0"/>
    </w:p>
    <w:p w14:paraId="01603B9A" w14:textId="2B605BC0" w:rsidR="006D4D50" w:rsidRDefault="00F5099B" w:rsidP="00CD47FC">
      <w:pPr>
        <w:pStyle w:val="ac"/>
        <w:numPr>
          <w:ilvl w:val="0"/>
          <w:numId w:val="2"/>
        </w:numPr>
        <w:ind w:leftChars="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研修、職員会議の</w:t>
      </w:r>
      <w:r w:rsidRPr="0088668F">
        <w:rPr>
          <w:rFonts w:ascii="HGP教科書体" w:eastAsia="HGP教科書体" w:hint="eastAsia"/>
        </w:rPr>
        <w:t>実施実績</w:t>
      </w:r>
    </w:p>
    <w:p w14:paraId="73AAA8CD" w14:textId="77777777" w:rsidR="00F5099B" w:rsidRPr="00F5099B" w:rsidRDefault="00F5099B" w:rsidP="00F5099B">
      <w:pPr>
        <w:pStyle w:val="ac"/>
        <w:ind w:leftChars="0" w:left="780"/>
        <w:rPr>
          <w:rFonts w:ascii="HGP教科書体" w:eastAsia="HGP教科書体"/>
        </w:rPr>
      </w:pPr>
      <w:r w:rsidRPr="00F5099B">
        <w:rPr>
          <w:rFonts w:ascii="HGP教科書体" w:eastAsia="HGP教科書体" w:hint="eastAsia"/>
        </w:rPr>
        <w:t>全国私立保育園連盟全国大会</w:t>
      </w:r>
    </w:p>
    <w:p w14:paraId="751AAB3E" w14:textId="77777777" w:rsidR="00F5099B" w:rsidRPr="00F5099B" w:rsidRDefault="00F5099B" w:rsidP="00F5099B">
      <w:pPr>
        <w:pStyle w:val="ac"/>
        <w:ind w:leftChars="0" w:left="780"/>
        <w:rPr>
          <w:rFonts w:ascii="HGP教科書体" w:eastAsia="HGP教科書体"/>
        </w:rPr>
      </w:pPr>
      <w:r w:rsidRPr="00F5099B">
        <w:rPr>
          <w:rFonts w:ascii="HGP教科書体" w:eastAsia="HGP教科書体" w:hint="eastAsia"/>
        </w:rPr>
        <w:t>全国私立保育園連盟研究大会</w:t>
      </w:r>
    </w:p>
    <w:p w14:paraId="1B286396" w14:textId="77777777" w:rsidR="00F5099B" w:rsidRPr="00F5099B" w:rsidRDefault="00F5099B" w:rsidP="00F5099B">
      <w:pPr>
        <w:pStyle w:val="ac"/>
        <w:ind w:leftChars="0" w:left="780"/>
        <w:rPr>
          <w:rFonts w:ascii="HGP教科書体" w:eastAsia="HGP教科書体"/>
        </w:rPr>
      </w:pPr>
      <w:r w:rsidRPr="00F5099B">
        <w:rPr>
          <w:rFonts w:ascii="HGP教科書体" w:eastAsia="HGP教科書体" w:hint="eastAsia"/>
        </w:rPr>
        <w:t>見守る保育環境セミナー</w:t>
      </w:r>
    </w:p>
    <w:p w14:paraId="778120EB" w14:textId="77777777" w:rsidR="00F5099B" w:rsidRPr="00F5099B" w:rsidRDefault="00F5099B" w:rsidP="00F5099B">
      <w:pPr>
        <w:pStyle w:val="ac"/>
        <w:ind w:leftChars="0" w:left="780"/>
        <w:rPr>
          <w:rFonts w:ascii="HGP教科書体" w:eastAsia="HGP教科書体"/>
        </w:rPr>
      </w:pPr>
      <w:r w:rsidRPr="00F5099B">
        <w:rPr>
          <w:rFonts w:ascii="HGP教科書体" w:eastAsia="HGP教科書体" w:hint="eastAsia"/>
        </w:rPr>
        <w:t>給食・人権・乳幼児保育・主任保育士等各種研修</w:t>
      </w:r>
    </w:p>
    <w:p w14:paraId="2FD8D6C0" w14:textId="77777777" w:rsidR="00F5099B" w:rsidRPr="00F5099B" w:rsidRDefault="00F5099B" w:rsidP="00F5099B">
      <w:pPr>
        <w:pStyle w:val="ac"/>
        <w:ind w:leftChars="0" w:left="780"/>
        <w:rPr>
          <w:rFonts w:ascii="HGP教科書体" w:eastAsia="HGP教科書体"/>
        </w:rPr>
      </w:pPr>
      <w:r w:rsidRPr="00F5099B">
        <w:rPr>
          <w:rFonts w:ascii="HGP教科書体" w:eastAsia="HGP教科書体" w:hint="eastAsia"/>
        </w:rPr>
        <w:t>園内研修（保育・子ども理解）</w:t>
      </w:r>
    </w:p>
    <w:p w14:paraId="49DB2C5F" w14:textId="2AAC9C62" w:rsidR="00B94325" w:rsidRPr="00F5099B" w:rsidRDefault="00F5099B" w:rsidP="00F5099B">
      <w:pPr>
        <w:pStyle w:val="ac"/>
        <w:ind w:leftChars="0" w:left="780"/>
        <w:rPr>
          <w:rFonts w:ascii="HGP教科書体" w:eastAsia="HGP教科書体" w:hint="eastAsia"/>
        </w:rPr>
      </w:pPr>
      <w:r w:rsidRPr="00F5099B">
        <w:rPr>
          <w:rFonts w:ascii="HGP教科書体" w:eastAsia="HGP教科書体" w:hint="eastAsia"/>
        </w:rPr>
        <w:t>他園の見学（るんびに保育園）</w:t>
      </w:r>
    </w:p>
    <w:sectPr w:rsidR="00B94325" w:rsidRPr="00F5099B" w:rsidSect="00216341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E9D2" w14:textId="77777777" w:rsidR="009A31E2" w:rsidRDefault="009A31E2" w:rsidP="00FF1F14">
      <w:r>
        <w:separator/>
      </w:r>
    </w:p>
  </w:endnote>
  <w:endnote w:type="continuationSeparator" w:id="0">
    <w:p w14:paraId="167780AD" w14:textId="77777777" w:rsidR="009A31E2" w:rsidRDefault="009A31E2" w:rsidP="00FF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20DA1" w14:textId="77777777" w:rsidR="009A31E2" w:rsidRDefault="009A31E2" w:rsidP="00FF1F14">
      <w:r>
        <w:separator/>
      </w:r>
    </w:p>
  </w:footnote>
  <w:footnote w:type="continuationSeparator" w:id="0">
    <w:p w14:paraId="59135880" w14:textId="77777777" w:rsidR="009A31E2" w:rsidRDefault="009A31E2" w:rsidP="00FF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7531"/>
    <w:multiLevelType w:val="hybridMultilevel"/>
    <w:tmpl w:val="5350ABF2"/>
    <w:lvl w:ilvl="0" w:tplc="779C3436">
      <w:start w:val="1"/>
      <w:numFmt w:val="decimal"/>
      <w:lvlText w:val="［%1］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D75B1"/>
    <w:multiLevelType w:val="hybridMultilevel"/>
    <w:tmpl w:val="7290870A"/>
    <w:lvl w:ilvl="0" w:tplc="CDAE3980">
      <w:start w:val="1"/>
      <w:numFmt w:val="aiueoFullWidth"/>
      <w:lvlText w:val="%1、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2" w15:restartNumberingAfterBreak="0">
    <w:nsid w:val="69C60DAA"/>
    <w:multiLevelType w:val="hybridMultilevel"/>
    <w:tmpl w:val="2076BB44"/>
    <w:lvl w:ilvl="0" w:tplc="CB9483D6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D1"/>
    <w:rsid w:val="000601AB"/>
    <w:rsid w:val="000C6419"/>
    <w:rsid w:val="001179D2"/>
    <w:rsid w:val="00132D81"/>
    <w:rsid w:val="001939D2"/>
    <w:rsid w:val="001A32D1"/>
    <w:rsid w:val="001F2117"/>
    <w:rsid w:val="001F48CC"/>
    <w:rsid w:val="00212B73"/>
    <w:rsid w:val="00216341"/>
    <w:rsid w:val="00220B71"/>
    <w:rsid w:val="003620AC"/>
    <w:rsid w:val="004013CB"/>
    <w:rsid w:val="005278B1"/>
    <w:rsid w:val="005B1147"/>
    <w:rsid w:val="005F337F"/>
    <w:rsid w:val="0063015C"/>
    <w:rsid w:val="006D4D50"/>
    <w:rsid w:val="00722CC4"/>
    <w:rsid w:val="00764E70"/>
    <w:rsid w:val="007F226B"/>
    <w:rsid w:val="0088668F"/>
    <w:rsid w:val="009A31E2"/>
    <w:rsid w:val="00B94325"/>
    <w:rsid w:val="00BB6D1C"/>
    <w:rsid w:val="00C1289A"/>
    <w:rsid w:val="00C77D30"/>
    <w:rsid w:val="00CD47FC"/>
    <w:rsid w:val="00DA3A78"/>
    <w:rsid w:val="00DE67B7"/>
    <w:rsid w:val="00E72292"/>
    <w:rsid w:val="00ED53F7"/>
    <w:rsid w:val="00F1209C"/>
    <w:rsid w:val="00F44866"/>
    <w:rsid w:val="00F5099B"/>
    <w:rsid w:val="00FC4E90"/>
    <w:rsid w:val="00FD0D73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5249AA"/>
  <w15:docId w15:val="{91DE06C8-BCD3-43C1-A491-EDF1F80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0AC"/>
  </w:style>
  <w:style w:type="character" w:customStyle="1" w:styleId="a4">
    <w:name w:val="日付 (文字)"/>
    <w:basedOn w:val="a0"/>
    <w:link w:val="a3"/>
    <w:uiPriority w:val="99"/>
    <w:semiHidden/>
    <w:rsid w:val="003620AC"/>
  </w:style>
  <w:style w:type="table" w:styleId="a5">
    <w:name w:val="Table Grid"/>
    <w:basedOn w:val="a1"/>
    <w:uiPriority w:val="59"/>
    <w:rsid w:val="00B9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14"/>
  </w:style>
  <w:style w:type="paragraph" w:styleId="a8">
    <w:name w:val="footer"/>
    <w:basedOn w:val="a"/>
    <w:link w:val="a9"/>
    <w:uiPriority w:val="99"/>
    <w:unhideWhenUsed/>
    <w:rsid w:val="00FF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14"/>
  </w:style>
  <w:style w:type="paragraph" w:styleId="aa">
    <w:name w:val="Balloon Text"/>
    <w:basedOn w:val="a"/>
    <w:link w:val="ab"/>
    <w:uiPriority w:val="99"/>
    <w:semiHidden/>
    <w:unhideWhenUsed/>
    <w:rsid w:val="00193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39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4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402E-5F46-401D-9427-9437A0EB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iwara</dc:creator>
  <cp:lastModifiedBy>パソコン 陽介</cp:lastModifiedBy>
  <cp:revision>2</cp:revision>
  <cp:lastPrinted>2019-05-29T02:20:00Z</cp:lastPrinted>
  <dcterms:created xsi:type="dcterms:W3CDTF">2019-07-19T02:31:00Z</dcterms:created>
  <dcterms:modified xsi:type="dcterms:W3CDTF">2019-07-19T02:31:00Z</dcterms:modified>
</cp:coreProperties>
</file>